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8A" w:rsidRDefault="00FF6E8A" w:rsidP="00FF6E8A">
      <w:pPr>
        <w:pStyle w:val="a3"/>
        <w:rPr>
          <w:sz w:val="24"/>
        </w:rPr>
      </w:pPr>
      <w:r>
        <w:rPr>
          <w:sz w:val="24"/>
        </w:rPr>
        <w:t>Протокол № 8</w:t>
      </w:r>
    </w:p>
    <w:p w:rsidR="00FF6E8A" w:rsidRDefault="00FF6E8A" w:rsidP="00FF6E8A">
      <w:pPr>
        <w:jc w:val="center"/>
      </w:pPr>
      <w:r>
        <w:t>заседания Управляющего Совета МБОУ Качалинской СОШ №1</w:t>
      </w:r>
    </w:p>
    <w:p w:rsidR="00FF6E8A" w:rsidRDefault="00FF6E8A" w:rsidP="00FF6E8A">
      <w:pPr>
        <w:jc w:val="both"/>
      </w:pPr>
    </w:p>
    <w:p w:rsidR="00FF6E8A" w:rsidRDefault="00FF6E8A" w:rsidP="00FF6E8A">
      <w:pPr>
        <w:jc w:val="right"/>
      </w:pPr>
      <w:r>
        <w:t>от 18.12.12г.</w:t>
      </w:r>
    </w:p>
    <w:p w:rsidR="00FF6E8A" w:rsidRDefault="00FF6E8A" w:rsidP="00FF6E8A">
      <w:r>
        <w:t>Место проведения заседания: МБОУ Качалинская СОШ №1</w:t>
      </w:r>
    </w:p>
    <w:p w:rsidR="00FF6E8A" w:rsidRDefault="00FF6E8A" w:rsidP="00FF6E8A">
      <w:r>
        <w:t>Время проведения заседания: 14.00</w:t>
      </w:r>
    </w:p>
    <w:p w:rsidR="00FF6E8A" w:rsidRDefault="00FF6E8A" w:rsidP="00FF6E8A">
      <w: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FF6E8A" w:rsidRDefault="00FF6E8A" w:rsidP="00FF6E8A">
      <w:r>
        <w:t>2. Глухов Александр Вениаминович – депутат районной Думы, выпускник школы</w:t>
      </w:r>
    </w:p>
    <w:p w:rsidR="00FF6E8A" w:rsidRDefault="00FF6E8A" w:rsidP="00FF6E8A">
      <w:r>
        <w:t xml:space="preserve">3. Петрова Надежда Алексеевна – Глава администрации </w:t>
      </w:r>
      <w:proofErr w:type="spellStart"/>
      <w:r>
        <w:t>Качалинского</w:t>
      </w:r>
      <w:proofErr w:type="spellEnd"/>
      <w:r>
        <w:t xml:space="preserve"> поселения,    выпускник школы</w:t>
      </w:r>
    </w:p>
    <w:p w:rsidR="00FF6E8A" w:rsidRDefault="00FF6E8A" w:rsidP="00FF6E8A">
      <w:r>
        <w:t>4. Ямалтдинова Надежда Ивановна – директор школы</w:t>
      </w:r>
    </w:p>
    <w:p w:rsidR="00FF6E8A" w:rsidRDefault="00FF6E8A" w:rsidP="00FF6E8A">
      <w:r>
        <w:t>5. Данченко Светлана Михайловна – заместитель директора по УВР</w:t>
      </w:r>
    </w:p>
    <w:p w:rsidR="00FF6E8A" w:rsidRDefault="00FF6E8A" w:rsidP="00FF6E8A">
      <w:r>
        <w:t>6. Баландюкова Нина Семеновна – учитель немецкого языка</w:t>
      </w:r>
    </w:p>
    <w:p w:rsidR="00FF6E8A" w:rsidRDefault="00FF6E8A" w:rsidP="00FF6E8A">
      <w:r>
        <w:t>7. Кузнецова Галина Владимировна – учитель начальных классов</w:t>
      </w:r>
    </w:p>
    <w:p w:rsidR="00FF6E8A" w:rsidRDefault="00FF6E8A" w:rsidP="00FF6E8A">
      <w:r>
        <w:t>8. Лебедева Елена Станиславовна – представитель родителей, председатель Управляющего Совета.</w:t>
      </w:r>
    </w:p>
    <w:p w:rsidR="00FF6E8A" w:rsidRDefault="00FF6E8A" w:rsidP="00FF6E8A">
      <w:r>
        <w:t>9. Лазарева Анна Евгеньевна  – представитель родителей</w:t>
      </w:r>
    </w:p>
    <w:p w:rsidR="00FF6E8A" w:rsidRDefault="00FF6E8A" w:rsidP="00FF6E8A">
      <w:r>
        <w:t>10.Телепнева Илона Евгеньевна - представитель родителей</w:t>
      </w:r>
    </w:p>
    <w:p w:rsidR="00FF6E8A" w:rsidRDefault="00FF6E8A" w:rsidP="00FF6E8A">
      <w:r>
        <w:t>11.Демченко Сергей Иванович – представитель родителей.</w:t>
      </w:r>
    </w:p>
    <w:p w:rsidR="00FF6E8A" w:rsidRDefault="00FF6E8A" w:rsidP="00FF6E8A">
      <w:r>
        <w:t>12. Дешевой Виктор Алексеевич – Атаман станицы Качалинской, представитель общественности;</w:t>
      </w:r>
    </w:p>
    <w:p w:rsidR="00FF6E8A" w:rsidRDefault="00FF6E8A" w:rsidP="00FF6E8A">
      <w:r>
        <w:t>13. Савочкина Светлана – ученица 11 класса</w:t>
      </w:r>
    </w:p>
    <w:p w:rsidR="00FF6E8A" w:rsidRDefault="00FF6E8A" w:rsidP="00FF6E8A">
      <w:pPr>
        <w:tabs>
          <w:tab w:val="left" w:pos="414"/>
          <w:tab w:val="right" w:pos="9355"/>
        </w:tabs>
      </w:pPr>
      <w:r>
        <w:tab/>
        <w:t>Всего членов совета: 13 чел.</w:t>
      </w:r>
    </w:p>
    <w:p w:rsidR="00FF6E8A" w:rsidRDefault="00FF6E8A" w:rsidP="00FF6E8A"/>
    <w:p w:rsidR="00FF6E8A" w:rsidRDefault="00FF6E8A" w:rsidP="00FF6E8A">
      <w:pPr>
        <w:jc w:val="right"/>
      </w:pPr>
      <w:r>
        <w:t>Присутствовало: 9 чел.</w:t>
      </w:r>
    </w:p>
    <w:p w:rsidR="00FF6E8A" w:rsidRDefault="00FF6E8A" w:rsidP="00FF6E8A">
      <w:pPr>
        <w:jc w:val="right"/>
      </w:pPr>
    </w:p>
    <w:p w:rsidR="00FF6E8A" w:rsidRDefault="00FF6E8A" w:rsidP="00FF6E8A">
      <w:pPr>
        <w:ind w:left="360"/>
      </w:pPr>
      <w:r>
        <w:t>1. Ямалтдинова Надежда Ивановна – директор школы.</w:t>
      </w:r>
    </w:p>
    <w:p w:rsidR="00FF6E8A" w:rsidRDefault="00FF6E8A" w:rsidP="00FF6E8A">
      <w:pPr>
        <w:ind w:left="360"/>
      </w:pPr>
      <w:r>
        <w:t>2. Данченко Светлана Михайловна – зам. директора по УВР.</w:t>
      </w:r>
    </w:p>
    <w:p w:rsidR="00FF6E8A" w:rsidRDefault="00FF6E8A" w:rsidP="00FF6E8A">
      <w:pPr>
        <w:ind w:left="360"/>
      </w:pPr>
      <w:r>
        <w:t>3. Казакова Наталия Алексеевна – зам. директора по УВР.</w:t>
      </w:r>
    </w:p>
    <w:p w:rsidR="00FF6E8A" w:rsidRDefault="00FF6E8A" w:rsidP="00FF6E8A">
      <w:pPr>
        <w:ind w:left="360"/>
      </w:pPr>
      <w:r>
        <w:t>4. Баландюкова Нина Семеновна – представитель учителей.</w:t>
      </w:r>
    </w:p>
    <w:p w:rsidR="00FF6E8A" w:rsidRDefault="00FF6E8A" w:rsidP="00FF6E8A">
      <w:pPr>
        <w:ind w:left="360"/>
      </w:pPr>
      <w:r>
        <w:t>5. Кузнецова Галина Владимировна – представитель учителей</w:t>
      </w:r>
    </w:p>
    <w:p w:rsidR="00FF6E8A" w:rsidRDefault="00FF6E8A" w:rsidP="00FF6E8A">
      <w:r>
        <w:t xml:space="preserve">      6. Лазарева Анна Евгеньевна  – представитель родителей.</w:t>
      </w:r>
    </w:p>
    <w:p w:rsidR="00FF6E8A" w:rsidRDefault="00FF6E8A" w:rsidP="00FF6E8A">
      <w:pPr>
        <w:ind w:left="360"/>
      </w:pPr>
      <w:r>
        <w:t>7. Лебедева Елена Станиславовна – председатель управляющего совета, представитель родителей.</w:t>
      </w:r>
    </w:p>
    <w:p w:rsidR="00FF6E8A" w:rsidRDefault="00FF6E8A" w:rsidP="00FF6E8A">
      <w:pPr>
        <w:ind w:left="360"/>
      </w:pPr>
      <w:r>
        <w:t>8. Телепнева Илона Евгеньевна - представитель родителей.</w:t>
      </w:r>
    </w:p>
    <w:p w:rsidR="00FF6E8A" w:rsidRDefault="00FF6E8A" w:rsidP="00FF6E8A">
      <w:pPr>
        <w:ind w:left="360"/>
      </w:pPr>
      <w:r>
        <w:t>9. Демченко Сергей Иванович - представитель родителей.</w:t>
      </w:r>
    </w:p>
    <w:p w:rsidR="00FF6E8A" w:rsidRDefault="00FF6E8A" w:rsidP="00FF6E8A">
      <w:pPr>
        <w:jc w:val="right"/>
      </w:pPr>
      <w:r>
        <w:t>Отсутствовало: 4 чел.</w:t>
      </w:r>
    </w:p>
    <w:p w:rsidR="00FF6E8A" w:rsidRDefault="00FF6E8A" w:rsidP="00FF6E8A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FF6E8A" w:rsidRDefault="00FF6E8A" w:rsidP="00FF6E8A">
      <w:r>
        <w:t xml:space="preserve">1.О премировании работников учреждения. </w:t>
      </w:r>
    </w:p>
    <w:p w:rsidR="00FF6E8A" w:rsidRDefault="00FF6E8A" w:rsidP="00FF6E8A">
      <w:r>
        <w:t>Слушали Кузнецову Г.В..  Она предложила премировать каждого  педагогического работника в размере</w:t>
      </w:r>
      <w:r w:rsidR="00A97B8C">
        <w:t xml:space="preserve"> </w:t>
      </w:r>
      <w:r>
        <w:t xml:space="preserve"> 4000 рублей, техперсонал</w:t>
      </w:r>
      <w:r w:rsidR="00A97B8C">
        <w:t xml:space="preserve">  в размере 2</w:t>
      </w:r>
      <w:r>
        <w:t xml:space="preserve">000 рублей. </w:t>
      </w:r>
    </w:p>
    <w:p w:rsidR="00FF6E8A" w:rsidRPr="00CA2AA7" w:rsidRDefault="00FF6E8A" w:rsidP="00FF6E8A">
      <w:r>
        <w:t xml:space="preserve"> Слушали Данченко С. М..  Она предложила премировать дополнительно по итогам 2 </w:t>
      </w:r>
      <w:r w:rsidRPr="00EC1D1D">
        <w:t>четверти</w:t>
      </w:r>
      <w:r>
        <w:t xml:space="preserve">, участие в ремонте, подготовку учащихся к конкурсам и смотрам. </w:t>
      </w:r>
    </w:p>
    <w:p w:rsidR="00FF6E8A" w:rsidRDefault="00FF6E8A" w:rsidP="00FF6E8A">
      <w:r>
        <w:t xml:space="preserve">    После обсуждения вопроса решили. </w:t>
      </w:r>
    </w:p>
    <w:p w:rsidR="00FF6E8A" w:rsidRDefault="00FF6E8A" w:rsidP="00FF6E8A">
      <w:r>
        <w:t xml:space="preserve">Премировать по итогам 2 четверти </w:t>
      </w:r>
      <w:r w:rsidR="00A97B8C">
        <w:t xml:space="preserve"> и </w:t>
      </w:r>
      <w:r w:rsidR="00A97B8C">
        <w:rPr>
          <w:lang w:val="en-US"/>
        </w:rPr>
        <w:t>I</w:t>
      </w:r>
      <w:r w:rsidR="00A97B8C" w:rsidRPr="00A97B8C">
        <w:t xml:space="preserve"> </w:t>
      </w:r>
      <w:r w:rsidR="00A97B8C">
        <w:t xml:space="preserve">полугодия </w:t>
      </w:r>
      <w:r>
        <w:t>педагогических работников в размере:</w:t>
      </w:r>
    </w:p>
    <w:p w:rsidR="00A404F2" w:rsidRPr="00CA2AA7" w:rsidRDefault="00A404F2" w:rsidP="00FF6E8A"/>
    <w:p w:rsidR="00FF6E8A" w:rsidRDefault="00FF6E8A" w:rsidP="00FF6E8A"/>
    <w:p w:rsidR="00A35471" w:rsidRDefault="00FF6E8A" w:rsidP="00FF6E8A">
      <w:r w:rsidRPr="007F06C7">
        <w:t xml:space="preserve">Премировать по итогам </w:t>
      </w:r>
      <w:r>
        <w:t>2</w:t>
      </w:r>
      <w:r w:rsidRPr="007F06C7">
        <w:t xml:space="preserve"> четверти обслуживающий персонал:</w:t>
      </w:r>
    </w:p>
    <w:p w:rsidR="00A404F2" w:rsidRPr="007F06C7" w:rsidRDefault="00A404F2" w:rsidP="00FF6E8A"/>
    <w:p w:rsidR="00FF6E8A" w:rsidRPr="007F06C7" w:rsidRDefault="00FF6E8A" w:rsidP="00FF6E8A"/>
    <w:p w:rsidR="00FF6E8A" w:rsidRPr="00255A86" w:rsidRDefault="00FF6E8A" w:rsidP="00FF6E8A">
      <w:pPr>
        <w:rPr>
          <w:sz w:val="22"/>
          <w:szCs w:val="22"/>
        </w:rPr>
      </w:pPr>
      <w:bookmarkStart w:id="0" w:name="_GoBack"/>
      <w:bookmarkEnd w:id="0"/>
      <w:r w:rsidRPr="00255A86">
        <w:rPr>
          <w:sz w:val="22"/>
          <w:szCs w:val="22"/>
        </w:rPr>
        <w:lastRenderedPageBreak/>
        <w:t xml:space="preserve">      </w:t>
      </w:r>
    </w:p>
    <w:p w:rsidR="00FF6E8A" w:rsidRDefault="00FF6E8A" w:rsidP="00FF6E8A">
      <w:pPr>
        <w:ind w:left="360"/>
        <w:rPr>
          <w:sz w:val="22"/>
          <w:szCs w:val="22"/>
        </w:rPr>
      </w:pPr>
    </w:p>
    <w:p w:rsidR="00FF6E8A" w:rsidRPr="00255A86" w:rsidRDefault="00FF6E8A" w:rsidP="00FF6E8A">
      <w:pPr>
        <w:rPr>
          <w:sz w:val="22"/>
          <w:szCs w:val="22"/>
        </w:rPr>
      </w:pPr>
    </w:p>
    <w:p w:rsidR="00FF6E8A" w:rsidRPr="00255A86" w:rsidRDefault="00FF6E8A" w:rsidP="00FF6E8A">
      <w:pPr>
        <w:pStyle w:val="a5"/>
        <w:spacing w:line="240" w:lineRule="auto"/>
        <w:ind w:firstLine="0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Председатель Управляющего Совета                         </w:t>
      </w:r>
      <w:r>
        <w:rPr>
          <w:sz w:val="22"/>
          <w:szCs w:val="22"/>
        </w:rPr>
        <w:t xml:space="preserve">                  </w:t>
      </w:r>
      <w:r w:rsidRPr="00255A86">
        <w:rPr>
          <w:sz w:val="22"/>
          <w:szCs w:val="22"/>
        </w:rPr>
        <w:t xml:space="preserve"> </w:t>
      </w:r>
      <w:r w:rsidR="0019093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Лебедева Е.С.</w:t>
      </w:r>
    </w:p>
    <w:p w:rsidR="00FF6E8A" w:rsidRPr="00255A86" w:rsidRDefault="00FF6E8A" w:rsidP="00FF6E8A">
      <w:pPr>
        <w:pStyle w:val="a5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          </w:t>
      </w:r>
    </w:p>
    <w:p w:rsidR="00FF6E8A" w:rsidRDefault="00FF6E8A" w:rsidP="00FF6E8A">
      <w:r w:rsidRPr="00255A86">
        <w:rPr>
          <w:sz w:val="22"/>
          <w:szCs w:val="22"/>
        </w:rPr>
        <w:t xml:space="preserve"> Секретарь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="0019093E">
        <w:rPr>
          <w:sz w:val="22"/>
          <w:szCs w:val="22"/>
        </w:rPr>
        <w:t xml:space="preserve">             </w:t>
      </w:r>
      <w:r w:rsidRPr="00255A86">
        <w:rPr>
          <w:sz w:val="22"/>
          <w:szCs w:val="22"/>
        </w:rPr>
        <w:t xml:space="preserve">Кузнецова Г.В.                           </w:t>
      </w:r>
    </w:p>
    <w:p w:rsidR="00FF6E8A" w:rsidRDefault="00FF6E8A" w:rsidP="00FF6E8A">
      <w:pPr>
        <w:pStyle w:val="1"/>
        <w:rPr>
          <w:sz w:val="24"/>
          <w:u w:val="single"/>
        </w:rPr>
      </w:pPr>
    </w:p>
    <w:sectPr w:rsidR="00FF6E8A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E8A"/>
    <w:rsid w:val="000A0117"/>
    <w:rsid w:val="000C2F9C"/>
    <w:rsid w:val="000C2FBF"/>
    <w:rsid w:val="00106C1B"/>
    <w:rsid w:val="0019093E"/>
    <w:rsid w:val="001C0C8D"/>
    <w:rsid w:val="002D5669"/>
    <w:rsid w:val="003A4F4B"/>
    <w:rsid w:val="004732E0"/>
    <w:rsid w:val="0057438D"/>
    <w:rsid w:val="006B4E30"/>
    <w:rsid w:val="007E7C7A"/>
    <w:rsid w:val="009C6F25"/>
    <w:rsid w:val="00A35471"/>
    <w:rsid w:val="00A404F2"/>
    <w:rsid w:val="00A64BF9"/>
    <w:rsid w:val="00A97B8C"/>
    <w:rsid w:val="00C21F6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6E8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E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F6E8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F6E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FF6E8A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F6E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F6E8A"/>
    <w:pPr>
      <w:ind w:left="720"/>
      <w:contextualSpacing/>
    </w:pPr>
  </w:style>
  <w:style w:type="paragraph" w:styleId="a8">
    <w:name w:val="Subtitle"/>
    <w:basedOn w:val="a"/>
    <w:link w:val="a9"/>
    <w:qFormat/>
    <w:rsid w:val="00FF6E8A"/>
    <w:pPr>
      <w:jc w:val="both"/>
    </w:pPr>
    <w:rPr>
      <w:b/>
      <w:bCs/>
      <w:spacing w:val="20"/>
      <w:sz w:val="28"/>
    </w:rPr>
  </w:style>
  <w:style w:type="character" w:customStyle="1" w:styleId="a9">
    <w:name w:val="Подзаголовок Знак"/>
    <w:basedOn w:val="a0"/>
    <w:link w:val="a8"/>
    <w:rsid w:val="00FF6E8A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a">
    <w:name w:val="Balloon Text"/>
    <w:basedOn w:val="a"/>
    <w:link w:val="ab"/>
    <w:rsid w:val="00FF6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F6E8A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FF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62FD-3D1C-4B64-B9AD-3882A54D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5</cp:revision>
  <cp:lastPrinted>2012-12-19T07:10:00Z</cp:lastPrinted>
  <dcterms:created xsi:type="dcterms:W3CDTF">2012-12-19T05:26:00Z</dcterms:created>
  <dcterms:modified xsi:type="dcterms:W3CDTF">2026-04-16T17:38:00Z</dcterms:modified>
</cp:coreProperties>
</file>